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18A2" w14:textId="0B59B10F" w:rsidR="00F25B27" w:rsidRPr="00A93F11" w:rsidRDefault="00F25B27" w:rsidP="00A74E9A">
      <w:pPr>
        <w:shd w:val="clear" w:color="auto" w:fill="FFFFFF"/>
        <w:spacing w:line="208" w:lineRule="atLeast"/>
        <w:jc w:val="center"/>
        <w:outlineLvl w:val="0"/>
        <w:rPr>
          <w:rFonts w:ascii="Georgia" w:hAnsi="Georgia" w:cs="Helvetica"/>
          <w:b/>
          <w:bCs/>
          <w:color w:val="800000"/>
          <w:kern w:val="36"/>
          <w:sz w:val="18"/>
          <w:szCs w:val="22"/>
          <w:lang w:eastAsia="en-GB"/>
        </w:rPr>
      </w:pPr>
    </w:p>
    <w:p w14:paraId="78768343" w14:textId="77777777" w:rsidR="00FF17D4" w:rsidRDefault="00FF17D4" w:rsidP="00F25B27">
      <w:pPr>
        <w:shd w:val="clear" w:color="auto" w:fill="FFFFFF"/>
        <w:spacing w:line="208" w:lineRule="atLeast"/>
        <w:jc w:val="center"/>
        <w:outlineLvl w:val="0"/>
        <w:rPr>
          <w:rFonts w:ascii="Georgia" w:hAnsi="Georgia" w:cs="Helvetica"/>
          <w:b/>
          <w:bCs/>
          <w:color w:val="000000" w:themeColor="text1"/>
          <w:kern w:val="36"/>
          <w:sz w:val="34"/>
          <w:szCs w:val="34"/>
          <w:lang w:eastAsia="en-GB"/>
        </w:rPr>
      </w:pPr>
      <w:r>
        <w:rPr>
          <w:rFonts w:ascii="Georgia" w:hAnsi="Georgia" w:cs="Helvetica"/>
          <w:b/>
          <w:bCs/>
          <w:color w:val="000000" w:themeColor="text1"/>
          <w:kern w:val="36"/>
          <w:sz w:val="34"/>
          <w:szCs w:val="34"/>
          <w:lang w:eastAsia="en-GB"/>
        </w:rPr>
        <w:t>AmCham General Assembly</w:t>
      </w:r>
    </w:p>
    <w:p w14:paraId="4ED6B516" w14:textId="7596957A" w:rsidR="00F25B27" w:rsidRPr="00FF17D4" w:rsidRDefault="00F25B27" w:rsidP="00FF17D4">
      <w:pPr>
        <w:shd w:val="clear" w:color="auto" w:fill="FFFFFF"/>
        <w:spacing w:line="208" w:lineRule="atLeast"/>
        <w:jc w:val="center"/>
        <w:outlineLvl w:val="0"/>
        <w:rPr>
          <w:rFonts w:ascii="Georgia" w:hAnsi="Georgia" w:cs="Helvetica"/>
          <w:b/>
          <w:bCs/>
          <w:color w:val="000000" w:themeColor="text1"/>
          <w:kern w:val="36"/>
          <w:sz w:val="34"/>
          <w:szCs w:val="34"/>
          <w:lang w:eastAsia="en-GB"/>
        </w:rPr>
      </w:pPr>
      <w:r w:rsidRPr="006910AF">
        <w:rPr>
          <w:rFonts w:ascii="Georgia" w:hAnsi="Georgia" w:cs="Helvetica"/>
          <w:b/>
          <w:bCs/>
          <w:color w:val="000000" w:themeColor="text1"/>
          <w:kern w:val="36"/>
          <w:sz w:val="34"/>
          <w:szCs w:val="34"/>
          <w:lang w:eastAsia="en-GB"/>
        </w:rPr>
        <w:t>Registration Form and Power of Attorney</w:t>
      </w:r>
    </w:p>
    <w:p w14:paraId="4B83A220" w14:textId="77777777" w:rsidR="00F25B27" w:rsidRPr="00102D64" w:rsidRDefault="00F25B27" w:rsidP="00F25B27">
      <w:pPr>
        <w:jc w:val="center"/>
        <w:rPr>
          <w:rFonts w:asciiTheme="minorHAnsi" w:hAnsiTheme="minorHAnsi" w:cs="Calibri"/>
          <w:sz w:val="28"/>
          <w:lang w:val="en-US"/>
        </w:rPr>
      </w:pPr>
    </w:p>
    <w:p w14:paraId="13EF9592" w14:textId="04F1F9CE" w:rsidR="00F25B27" w:rsidRPr="003E23F9" w:rsidRDefault="00F25B27" w:rsidP="00F25B27">
      <w:pPr>
        <w:ind w:firstLine="720"/>
        <w:rPr>
          <w:rFonts w:asciiTheme="minorHAnsi" w:hAnsiTheme="minorHAnsi" w:cstheme="minorHAnsi"/>
          <w:b/>
          <w:bCs/>
          <w:sz w:val="22"/>
          <w:szCs w:val="22"/>
          <w:lang w:val="en-US"/>
        </w:rPr>
      </w:pPr>
      <w:r w:rsidRPr="003E23F9">
        <w:rPr>
          <w:rFonts w:asciiTheme="minorHAnsi" w:hAnsiTheme="minorHAnsi" w:cstheme="minorHAnsi"/>
          <w:b/>
          <w:bCs/>
          <w:sz w:val="22"/>
          <w:szCs w:val="22"/>
          <w:lang w:val="en-US"/>
        </w:rPr>
        <w:t>Date:</w:t>
      </w:r>
      <w:r w:rsidRPr="003E23F9">
        <w:rPr>
          <w:rFonts w:asciiTheme="minorHAnsi" w:hAnsiTheme="minorHAnsi" w:cstheme="minorHAnsi"/>
          <w:b/>
          <w:bCs/>
          <w:sz w:val="22"/>
          <w:szCs w:val="22"/>
          <w:lang w:val="en-US"/>
        </w:rPr>
        <w:tab/>
      </w:r>
      <w:r w:rsidRPr="003E23F9">
        <w:rPr>
          <w:rFonts w:asciiTheme="minorHAnsi" w:hAnsiTheme="minorHAnsi" w:cstheme="minorHAnsi"/>
          <w:b/>
          <w:bCs/>
          <w:sz w:val="22"/>
          <w:szCs w:val="22"/>
          <w:lang w:val="en-US"/>
        </w:rPr>
        <w:tab/>
      </w:r>
      <w:r w:rsidR="00FF17D4" w:rsidRPr="003E23F9">
        <w:rPr>
          <w:rFonts w:asciiTheme="minorHAnsi" w:hAnsiTheme="minorHAnsi" w:cstheme="minorHAnsi"/>
          <w:b/>
          <w:bCs/>
          <w:sz w:val="22"/>
          <w:szCs w:val="22"/>
          <w:lang w:val="en-US"/>
        </w:rPr>
        <w:t>Wedne</w:t>
      </w:r>
      <w:r w:rsidRPr="003E23F9">
        <w:rPr>
          <w:rFonts w:asciiTheme="minorHAnsi" w:hAnsiTheme="minorHAnsi" w:cstheme="minorHAnsi"/>
          <w:b/>
          <w:bCs/>
          <w:sz w:val="22"/>
          <w:szCs w:val="22"/>
          <w:lang w:val="en-US"/>
        </w:rPr>
        <w:t xml:space="preserve">sday, December </w:t>
      </w:r>
      <w:r w:rsidR="00EE57FC" w:rsidRPr="003E23F9">
        <w:rPr>
          <w:rFonts w:asciiTheme="minorHAnsi" w:hAnsiTheme="minorHAnsi" w:cstheme="minorHAnsi"/>
          <w:b/>
          <w:bCs/>
          <w:sz w:val="22"/>
          <w:szCs w:val="22"/>
          <w:lang w:val="en-US"/>
        </w:rPr>
        <w:t>1</w:t>
      </w:r>
      <w:r w:rsidRPr="003E23F9">
        <w:rPr>
          <w:rFonts w:asciiTheme="minorHAnsi" w:hAnsiTheme="minorHAnsi" w:cstheme="minorHAnsi"/>
          <w:b/>
          <w:bCs/>
          <w:sz w:val="22"/>
          <w:szCs w:val="22"/>
          <w:lang w:val="en-US"/>
        </w:rPr>
        <w:t xml:space="preserve">, </w:t>
      </w:r>
      <w:r w:rsidR="00EE57FC" w:rsidRPr="003E23F9">
        <w:rPr>
          <w:rFonts w:asciiTheme="minorHAnsi" w:hAnsiTheme="minorHAnsi" w:cstheme="minorHAnsi"/>
          <w:b/>
          <w:bCs/>
          <w:sz w:val="22"/>
          <w:szCs w:val="22"/>
          <w:lang w:val="en-US"/>
        </w:rPr>
        <w:t>202</w:t>
      </w:r>
      <w:r w:rsidR="00FF17D4" w:rsidRPr="003E23F9">
        <w:rPr>
          <w:rFonts w:asciiTheme="minorHAnsi" w:hAnsiTheme="minorHAnsi" w:cstheme="minorHAnsi"/>
          <w:b/>
          <w:bCs/>
          <w:sz w:val="22"/>
          <w:szCs w:val="22"/>
          <w:lang w:val="en-US"/>
        </w:rPr>
        <w:t>1</w:t>
      </w:r>
      <w:r w:rsidRPr="003E23F9">
        <w:rPr>
          <w:rFonts w:asciiTheme="minorHAnsi" w:hAnsiTheme="minorHAnsi" w:cstheme="minorHAnsi"/>
          <w:b/>
          <w:bCs/>
          <w:sz w:val="22"/>
          <w:szCs w:val="22"/>
          <w:lang w:val="en-US"/>
        </w:rPr>
        <w:t>,</w:t>
      </w:r>
      <w:r w:rsidRPr="003E23F9">
        <w:rPr>
          <w:rFonts w:asciiTheme="minorHAnsi" w:hAnsiTheme="minorHAnsi" w:cstheme="minorHAnsi"/>
          <w:b/>
          <w:bCs/>
          <w:i/>
          <w:sz w:val="22"/>
          <w:szCs w:val="22"/>
          <w:lang w:val="en-US"/>
        </w:rPr>
        <w:t xml:space="preserve"> </w:t>
      </w:r>
      <w:r w:rsidRPr="003E23F9">
        <w:rPr>
          <w:rFonts w:asciiTheme="minorHAnsi" w:hAnsiTheme="minorHAnsi" w:cstheme="minorHAnsi"/>
          <w:b/>
          <w:bCs/>
          <w:sz w:val="22"/>
          <w:szCs w:val="22"/>
          <w:lang w:val="en-US"/>
        </w:rPr>
        <w:t>from 9</w:t>
      </w:r>
      <w:r w:rsidR="00EC334D" w:rsidRPr="003E23F9">
        <w:rPr>
          <w:rFonts w:asciiTheme="minorHAnsi" w:hAnsiTheme="minorHAnsi" w:cstheme="minorHAnsi"/>
          <w:b/>
          <w:bCs/>
          <w:sz w:val="22"/>
          <w:szCs w:val="22"/>
        </w:rPr>
        <w:t>:00</w:t>
      </w:r>
      <w:r w:rsidRPr="003E23F9">
        <w:rPr>
          <w:rFonts w:asciiTheme="minorHAnsi" w:hAnsiTheme="minorHAnsi" w:cstheme="minorHAnsi"/>
          <w:b/>
          <w:bCs/>
          <w:sz w:val="22"/>
          <w:szCs w:val="22"/>
          <w:lang w:val="en-US"/>
        </w:rPr>
        <w:t xml:space="preserve">am to </w:t>
      </w:r>
      <w:r w:rsidR="007070A9" w:rsidRPr="003E23F9">
        <w:rPr>
          <w:rFonts w:asciiTheme="minorHAnsi" w:hAnsiTheme="minorHAnsi" w:cstheme="minorHAnsi"/>
          <w:b/>
          <w:bCs/>
          <w:sz w:val="22"/>
          <w:szCs w:val="22"/>
          <w:lang w:val="en-US"/>
        </w:rPr>
        <w:t>1</w:t>
      </w:r>
      <w:r w:rsidR="0098386A" w:rsidRPr="003E23F9">
        <w:rPr>
          <w:rFonts w:asciiTheme="minorHAnsi" w:hAnsiTheme="minorHAnsi" w:cstheme="minorHAnsi"/>
          <w:b/>
          <w:bCs/>
          <w:sz w:val="22"/>
          <w:szCs w:val="22"/>
          <w:lang w:val="en-US"/>
        </w:rPr>
        <w:t>2</w:t>
      </w:r>
      <w:r w:rsidR="00EC334D" w:rsidRPr="003E23F9">
        <w:rPr>
          <w:rFonts w:asciiTheme="minorHAnsi" w:hAnsiTheme="minorHAnsi" w:cstheme="minorHAnsi"/>
          <w:b/>
          <w:bCs/>
          <w:sz w:val="22"/>
          <w:szCs w:val="22"/>
          <w:lang w:val="hu-HU"/>
        </w:rPr>
        <w:t>:</w:t>
      </w:r>
      <w:r w:rsidR="0098386A" w:rsidRPr="003E23F9">
        <w:rPr>
          <w:rFonts w:asciiTheme="minorHAnsi" w:hAnsiTheme="minorHAnsi" w:cstheme="minorHAnsi"/>
          <w:b/>
          <w:bCs/>
          <w:sz w:val="22"/>
          <w:szCs w:val="22"/>
          <w:lang w:val="hu-HU"/>
        </w:rPr>
        <w:t>3</w:t>
      </w:r>
      <w:r w:rsidR="00EC334D" w:rsidRPr="003E23F9">
        <w:rPr>
          <w:rFonts w:asciiTheme="minorHAnsi" w:hAnsiTheme="minorHAnsi" w:cstheme="minorHAnsi"/>
          <w:b/>
          <w:bCs/>
          <w:sz w:val="22"/>
          <w:szCs w:val="22"/>
          <w:lang w:val="hu-HU"/>
        </w:rPr>
        <w:t>0</w:t>
      </w:r>
      <w:r w:rsidR="0098386A" w:rsidRPr="003E23F9">
        <w:rPr>
          <w:rFonts w:asciiTheme="minorHAnsi" w:hAnsiTheme="minorHAnsi" w:cstheme="minorHAnsi"/>
          <w:b/>
          <w:bCs/>
          <w:sz w:val="22"/>
          <w:szCs w:val="22"/>
          <w:lang w:val="hu-HU"/>
        </w:rPr>
        <w:t>p</w:t>
      </w:r>
      <w:r w:rsidR="00D3094D" w:rsidRPr="003E23F9">
        <w:rPr>
          <w:rFonts w:asciiTheme="minorHAnsi" w:hAnsiTheme="minorHAnsi" w:cstheme="minorHAnsi"/>
          <w:b/>
          <w:bCs/>
          <w:sz w:val="22"/>
          <w:szCs w:val="22"/>
          <w:lang w:val="hu-HU"/>
        </w:rPr>
        <w:t>m</w:t>
      </w:r>
      <w:r w:rsidR="00EC334D" w:rsidRPr="003E23F9">
        <w:rPr>
          <w:rFonts w:asciiTheme="minorHAnsi" w:hAnsiTheme="minorHAnsi" w:cstheme="minorHAnsi"/>
          <w:b/>
          <w:bCs/>
          <w:sz w:val="22"/>
          <w:szCs w:val="22"/>
          <w:lang w:val="en-US"/>
        </w:rPr>
        <w:t xml:space="preserve"> </w:t>
      </w:r>
    </w:p>
    <w:p w14:paraId="4DE7820D" w14:textId="61E8ADF2" w:rsidR="00F25B27" w:rsidRPr="003E23F9" w:rsidRDefault="0098386A" w:rsidP="00FF17D4">
      <w:pPr>
        <w:ind w:left="1416" w:firstLine="708"/>
        <w:rPr>
          <w:rFonts w:asciiTheme="minorHAnsi" w:hAnsiTheme="minorHAnsi" w:cstheme="minorHAnsi"/>
          <w:b/>
          <w:bCs/>
          <w:sz w:val="22"/>
          <w:szCs w:val="22"/>
          <w:lang w:val="en-US"/>
        </w:rPr>
      </w:pPr>
      <w:r w:rsidRPr="003E23F9">
        <w:rPr>
          <w:rFonts w:asciiTheme="minorHAnsi" w:hAnsiTheme="minorHAnsi" w:cstheme="minorHAnsi"/>
          <w:b/>
          <w:bCs/>
          <w:sz w:val="22"/>
          <w:szCs w:val="22"/>
          <w:lang w:val="en-US"/>
        </w:rPr>
        <w:t xml:space="preserve">Arrival and registration </w:t>
      </w:r>
      <w:proofErr w:type="gramStart"/>
      <w:r w:rsidRPr="003E23F9">
        <w:rPr>
          <w:rFonts w:asciiTheme="minorHAnsi" w:hAnsiTheme="minorHAnsi" w:cstheme="minorHAnsi"/>
          <w:b/>
          <w:bCs/>
          <w:sz w:val="22"/>
          <w:szCs w:val="22"/>
          <w:lang w:val="en-US"/>
        </w:rPr>
        <w:t>is</w:t>
      </w:r>
      <w:proofErr w:type="gramEnd"/>
      <w:r w:rsidRPr="003E23F9">
        <w:rPr>
          <w:rFonts w:asciiTheme="minorHAnsi" w:hAnsiTheme="minorHAnsi" w:cstheme="minorHAnsi"/>
          <w:b/>
          <w:bCs/>
          <w:sz w:val="22"/>
          <w:szCs w:val="22"/>
          <w:lang w:val="en-US"/>
        </w:rPr>
        <w:t xml:space="preserve"> between 8am and 9am</w:t>
      </w:r>
    </w:p>
    <w:p w14:paraId="40CDA68D" w14:textId="2C7B5115" w:rsidR="003E23F9" w:rsidRPr="003E23F9" w:rsidRDefault="00F25B27" w:rsidP="003E23F9">
      <w:pPr>
        <w:pStyle w:val="Szvegtrzs"/>
        <w:ind w:firstLine="720"/>
        <w:rPr>
          <w:rFonts w:asciiTheme="minorHAnsi" w:hAnsiTheme="minorHAnsi" w:cstheme="minorHAnsi"/>
          <w:b/>
          <w:bCs/>
          <w:sz w:val="22"/>
          <w:szCs w:val="22"/>
          <w:lang w:val="en-US"/>
        </w:rPr>
      </w:pPr>
      <w:r w:rsidRPr="003E23F9">
        <w:rPr>
          <w:rFonts w:asciiTheme="minorHAnsi" w:hAnsiTheme="minorHAnsi" w:cstheme="minorHAnsi"/>
          <w:b/>
          <w:bCs/>
          <w:sz w:val="22"/>
          <w:szCs w:val="22"/>
          <w:lang w:val="en-US"/>
        </w:rPr>
        <w:t>Venue:</w:t>
      </w:r>
      <w:r w:rsidRPr="003E23F9">
        <w:rPr>
          <w:rFonts w:asciiTheme="minorHAnsi" w:hAnsiTheme="minorHAnsi" w:cstheme="minorHAnsi"/>
          <w:b/>
          <w:bCs/>
          <w:sz w:val="22"/>
          <w:szCs w:val="22"/>
          <w:lang w:val="en-US"/>
        </w:rPr>
        <w:tab/>
      </w:r>
      <w:r w:rsidR="003E23F9" w:rsidRPr="003E23F9">
        <w:rPr>
          <w:rFonts w:asciiTheme="minorHAnsi" w:hAnsiTheme="minorHAnsi" w:cstheme="minorHAnsi"/>
          <w:b/>
          <w:bCs/>
          <w:sz w:val="22"/>
          <w:szCs w:val="22"/>
          <w:lang w:val="en-US"/>
        </w:rPr>
        <w:tab/>
      </w:r>
      <w:r w:rsidR="00F42905" w:rsidRPr="003E23F9">
        <w:rPr>
          <w:rFonts w:asciiTheme="minorHAnsi" w:hAnsiTheme="minorHAnsi" w:cstheme="minorHAnsi"/>
          <w:b/>
          <w:bCs/>
          <w:sz w:val="22"/>
          <w:szCs w:val="22"/>
          <w:lang w:val="en-US"/>
        </w:rPr>
        <w:t xml:space="preserve">Budapest Marriott Hotel, 1052 Budapest, </w:t>
      </w:r>
      <w:proofErr w:type="spellStart"/>
      <w:r w:rsidR="00F42905" w:rsidRPr="003E23F9">
        <w:rPr>
          <w:rFonts w:asciiTheme="minorHAnsi" w:hAnsiTheme="minorHAnsi" w:cstheme="minorHAnsi"/>
          <w:b/>
          <w:bCs/>
          <w:sz w:val="22"/>
          <w:szCs w:val="22"/>
          <w:lang w:val="en-US"/>
        </w:rPr>
        <w:t>Apáczai</w:t>
      </w:r>
      <w:proofErr w:type="spellEnd"/>
      <w:r w:rsidR="00F42905" w:rsidRPr="003E23F9">
        <w:rPr>
          <w:rFonts w:asciiTheme="minorHAnsi" w:hAnsiTheme="minorHAnsi" w:cstheme="minorHAnsi"/>
          <w:b/>
          <w:bCs/>
          <w:sz w:val="22"/>
          <w:szCs w:val="22"/>
          <w:lang w:val="en-US"/>
        </w:rPr>
        <w:t xml:space="preserve"> </w:t>
      </w:r>
      <w:proofErr w:type="spellStart"/>
      <w:r w:rsidR="00F42905" w:rsidRPr="003E23F9">
        <w:rPr>
          <w:rFonts w:asciiTheme="minorHAnsi" w:hAnsiTheme="minorHAnsi" w:cstheme="minorHAnsi"/>
          <w:b/>
          <w:bCs/>
          <w:sz w:val="22"/>
          <w:szCs w:val="22"/>
          <w:lang w:val="en-US"/>
        </w:rPr>
        <w:t>Csere</w:t>
      </w:r>
      <w:proofErr w:type="spellEnd"/>
      <w:r w:rsidR="00F42905" w:rsidRPr="003E23F9">
        <w:rPr>
          <w:rFonts w:asciiTheme="minorHAnsi" w:hAnsiTheme="minorHAnsi" w:cstheme="minorHAnsi"/>
          <w:b/>
          <w:bCs/>
          <w:sz w:val="22"/>
          <w:szCs w:val="22"/>
          <w:lang w:val="en-US"/>
        </w:rPr>
        <w:t xml:space="preserve"> J. u. 4.</w:t>
      </w:r>
    </w:p>
    <w:p w14:paraId="7A9A693D" w14:textId="77777777" w:rsidR="003E23F9" w:rsidRDefault="003E23F9" w:rsidP="003E23F9">
      <w:pPr>
        <w:rPr>
          <w:rFonts w:asciiTheme="minorHAnsi" w:hAnsiTheme="minorHAnsi" w:cstheme="minorHAnsi"/>
          <w:sz w:val="22"/>
          <w:szCs w:val="22"/>
          <w:lang w:val="en-US"/>
        </w:rPr>
      </w:pPr>
    </w:p>
    <w:p w14:paraId="7B697392" w14:textId="10C44FCF" w:rsidR="00F25B27" w:rsidRPr="003E23F9" w:rsidRDefault="003C7388" w:rsidP="003E23F9">
      <w:pPr>
        <w:rPr>
          <w:rFonts w:asciiTheme="minorHAnsi" w:hAnsiTheme="minorHAnsi" w:cstheme="minorHAnsi"/>
          <w:sz w:val="22"/>
          <w:szCs w:val="22"/>
          <w:lang w:val="en-US"/>
        </w:rPr>
      </w:pPr>
      <w:r w:rsidRPr="003E23F9">
        <w:rPr>
          <w:rFonts w:asciiTheme="minorHAnsi" w:hAnsiTheme="minorHAnsi" w:cstheme="minorHAnsi"/>
          <w:sz w:val="22"/>
          <w:szCs w:val="22"/>
          <w:lang w:val="en-US"/>
        </w:rPr>
        <w:t>To register the Authorized Signatory (CEO) of the member for the Assembly, please fill out Part I</w:t>
      </w:r>
    </w:p>
    <w:p w14:paraId="020B2FA5" w14:textId="77777777" w:rsidR="003C7388" w:rsidRPr="003E23F9" w:rsidRDefault="003C7388" w:rsidP="00F25B27">
      <w:pPr>
        <w:rPr>
          <w:rFonts w:asciiTheme="minorHAnsi" w:hAnsiTheme="minorHAnsi" w:cstheme="minorHAnsi"/>
          <w:b/>
          <w:bCs/>
          <w:sz w:val="22"/>
          <w:szCs w:val="22"/>
          <w:u w:val="single"/>
          <w:lang w:val="en-US"/>
        </w:rPr>
      </w:pPr>
    </w:p>
    <w:p w14:paraId="4E7C8CB6" w14:textId="67EBB062" w:rsidR="00F25B27" w:rsidRPr="003E23F9" w:rsidRDefault="003C7388" w:rsidP="003C7388">
      <w:pPr>
        <w:rPr>
          <w:rFonts w:asciiTheme="minorHAnsi" w:hAnsiTheme="minorHAnsi" w:cstheme="minorHAnsi"/>
          <w:b/>
          <w:bCs/>
          <w:sz w:val="22"/>
          <w:szCs w:val="22"/>
          <w:u w:val="single"/>
          <w:lang w:val="en-US"/>
        </w:rPr>
      </w:pPr>
      <w:r w:rsidRPr="003E23F9">
        <w:rPr>
          <w:rFonts w:asciiTheme="minorHAnsi" w:hAnsiTheme="minorHAnsi" w:cstheme="minorHAnsi"/>
          <w:b/>
          <w:bCs/>
          <w:sz w:val="22"/>
          <w:szCs w:val="22"/>
          <w:u w:val="single"/>
          <w:lang w:val="en-US"/>
        </w:rPr>
        <w:t>Part I</w:t>
      </w:r>
    </w:p>
    <w:tbl>
      <w:tblPr>
        <w:tblW w:w="10060" w:type="dxa"/>
        <w:tblLook w:val="0000" w:firstRow="0" w:lastRow="0" w:firstColumn="0" w:lastColumn="0" w:noHBand="0" w:noVBand="0"/>
      </w:tblPr>
      <w:tblGrid>
        <w:gridCol w:w="4673"/>
        <w:gridCol w:w="5387"/>
      </w:tblGrid>
      <w:tr w:rsidR="003C7388" w:rsidRPr="003E23F9" w14:paraId="14E4F410" w14:textId="77777777" w:rsidTr="003E23F9">
        <w:trPr>
          <w:trHeight w:val="719"/>
        </w:trPr>
        <w:tc>
          <w:tcPr>
            <w:tcW w:w="4673" w:type="dxa"/>
            <w:vAlign w:val="center"/>
          </w:tcPr>
          <w:p w14:paraId="3CFA9CB0" w14:textId="141856EF" w:rsidR="003C7388" w:rsidRPr="003E23F9" w:rsidRDefault="003C7388" w:rsidP="002868BD">
            <w:pPr>
              <w:rPr>
                <w:rFonts w:asciiTheme="minorHAnsi" w:hAnsiTheme="minorHAnsi" w:cstheme="minorHAnsi"/>
                <w:sz w:val="22"/>
                <w:szCs w:val="22"/>
                <w:lang w:val="en-US"/>
              </w:rPr>
            </w:pPr>
            <w:r w:rsidRPr="003E23F9">
              <w:rPr>
                <w:rFonts w:asciiTheme="minorHAnsi" w:hAnsiTheme="minorHAnsi" w:cstheme="minorHAnsi"/>
                <w:sz w:val="22"/>
                <w:szCs w:val="22"/>
                <w:lang w:val="en-US"/>
              </w:rPr>
              <w:t>Member (company or association or individual):</w:t>
            </w:r>
          </w:p>
        </w:tc>
        <w:tc>
          <w:tcPr>
            <w:tcW w:w="5387" w:type="dxa"/>
            <w:tcBorders>
              <w:bottom w:val="single" w:sz="4" w:space="0" w:color="auto"/>
            </w:tcBorders>
            <w:vAlign w:val="center"/>
          </w:tcPr>
          <w:p w14:paraId="7559E64C" w14:textId="77777777" w:rsidR="003C7388" w:rsidRPr="003E23F9" w:rsidRDefault="003C7388" w:rsidP="002868BD">
            <w:pPr>
              <w:spacing w:before="120" w:after="120"/>
              <w:rPr>
                <w:rFonts w:asciiTheme="minorHAnsi" w:hAnsiTheme="minorHAnsi" w:cstheme="minorHAnsi"/>
                <w:sz w:val="22"/>
                <w:szCs w:val="22"/>
                <w:lang w:val="en-US"/>
              </w:rPr>
            </w:pPr>
          </w:p>
        </w:tc>
      </w:tr>
      <w:tr w:rsidR="003C7388" w:rsidRPr="003E23F9" w14:paraId="7B3844A2" w14:textId="77777777" w:rsidTr="003E23F9">
        <w:trPr>
          <w:trHeight w:val="745"/>
        </w:trPr>
        <w:tc>
          <w:tcPr>
            <w:tcW w:w="4673" w:type="dxa"/>
            <w:vAlign w:val="center"/>
          </w:tcPr>
          <w:p w14:paraId="2E73C66E" w14:textId="663D672C" w:rsidR="003C7388" w:rsidRPr="003E23F9" w:rsidRDefault="003C7388" w:rsidP="002868B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Name of Authorized Signatory (CEO) in print</w:t>
            </w:r>
          </w:p>
        </w:tc>
        <w:tc>
          <w:tcPr>
            <w:tcW w:w="5387" w:type="dxa"/>
            <w:tcBorders>
              <w:top w:val="single" w:sz="4" w:space="0" w:color="auto"/>
              <w:bottom w:val="single" w:sz="4" w:space="0" w:color="auto"/>
            </w:tcBorders>
            <w:vAlign w:val="center"/>
          </w:tcPr>
          <w:p w14:paraId="2A9041C7" w14:textId="77777777" w:rsidR="003C7388" w:rsidRPr="003E23F9" w:rsidRDefault="003C7388" w:rsidP="002868BD">
            <w:pPr>
              <w:spacing w:before="120" w:after="120"/>
              <w:jc w:val="center"/>
              <w:rPr>
                <w:rFonts w:asciiTheme="minorHAnsi" w:hAnsiTheme="minorHAnsi" w:cstheme="minorHAnsi"/>
                <w:sz w:val="22"/>
                <w:szCs w:val="22"/>
                <w:lang w:val="en-US"/>
              </w:rPr>
            </w:pPr>
          </w:p>
        </w:tc>
      </w:tr>
      <w:tr w:rsidR="003C7388" w:rsidRPr="003E23F9" w14:paraId="50922CD7" w14:textId="77777777" w:rsidTr="003E23F9">
        <w:trPr>
          <w:trHeight w:val="704"/>
        </w:trPr>
        <w:tc>
          <w:tcPr>
            <w:tcW w:w="4673" w:type="dxa"/>
            <w:vAlign w:val="center"/>
          </w:tcPr>
          <w:p w14:paraId="38ADF6C9" w14:textId="55985AE4" w:rsidR="003C7388" w:rsidRPr="003E23F9" w:rsidRDefault="003C7388" w:rsidP="002868B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Signature of Authorized Signatory (CEO):</w:t>
            </w:r>
          </w:p>
        </w:tc>
        <w:tc>
          <w:tcPr>
            <w:tcW w:w="5387" w:type="dxa"/>
            <w:tcBorders>
              <w:top w:val="single" w:sz="4" w:space="0" w:color="auto"/>
              <w:bottom w:val="single" w:sz="4" w:space="0" w:color="auto"/>
            </w:tcBorders>
            <w:vAlign w:val="center"/>
          </w:tcPr>
          <w:p w14:paraId="04E14148" w14:textId="77777777" w:rsidR="003C7388" w:rsidRPr="003E23F9" w:rsidRDefault="003C7388" w:rsidP="002868BD">
            <w:pPr>
              <w:spacing w:before="120" w:after="120"/>
              <w:jc w:val="center"/>
              <w:rPr>
                <w:rFonts w:asciiTheme="minorHAnsi" w:hAnsiTheme="minorHAnsi" w:cstheme="minorHAnsi"/>
                <w:sz w:val="22"/>
                <w:szCs w:val="22"/>
                <w:lang w:val="en-US"/>
              </w:rPr>
            </w:pPr>
          </w:p>
        </w:tc>
      </w:tr>
    </w:tbl>
    <w:p w14:paraId="6C3CA1C2" w14:textId="2CF15824" w:rsidR="009E0B48" w:rsidRPr="003E23F9" w:rsidRDefault="00B468FE" w:rsidP="00FF17D4">
      <w:pPr>
        <w:jc w:val="both"/>
        <w:rPr>
          <w:rFonts w:asciiTheme="minorHAnsi" w:hAnsiTheme="minorHAnsi" w:cstheme="minorHAnsi"/>
          <w:sz w:val="22"/>
          <w:szCs w:val="22"/>
          <w:lang w:val="en-US"/>
        </w:rPr>
      </w:pPr>
      <w:r w:rsidRPr="003E23F9">
        <w:rPr>
          <w:rFonts w:asciiTheme="minorHAnsi" w:hAnsiTheme="minorHAnsi" w:cstheme="minorHAnsi"/>
          <w:noProof/>
          <w:sz w:val="22"/>
          <w:szCs w:val="22"/>
          <w:lang w:val="en-US"/>
        </w:rPr>
        <mc:AlternateContent>
          <mc:Choice Requires="wps">
            <w:drawing>
              <wp:anchor distT="0" distB="0" distL="114300" distR="114300" simplePos="0" relativeHeight="251659264" behindDoc="0" locked="0" layoutInCell="1" allowOverlap="1" wp14:anchorId="437AE5BC" wp14:editId="58FFE0C7">
                <wp:simplePos x="0" y="0"/>
                <wp:positionH relativeFrom="column">
                  <wp:posOffset>-66231</wp:posOffset>
                </wp:positionH>
                <wp:positionV relativeFrom="paragraph">
                  <wp:posOffset>109798</wp:posOffset>
                </wp:positionV>
                <wp:extent cx="6373505" cy="27296"/>
                <wp:effectExtent l="0" t="0" r="27305" b="30480"/>
                <wp:wrapNone/>
                <wp:docPr id="2" name="Straight Connector 2"/>
                <wp:cNvGraphicFramePr/>
                <a:graphic xmlns:a="http://schemas.openxmlformats.org/drawingml/2006/main">
                  <a:graphicData uri="http://schemas.microsoft.com/office/word/2010/wordprocessingShape">
                    <wps:wsp>
                      <wps:cNvCnPr/>
                      <wps:spPr>
                        <a:xfrm flipV="1">
                          <a:off x="0" y="0"/>
                          <a:ext cx="6373505"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0DD3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pt,8.65pt" to="496.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" strokecolor="#4472c4 [3204]" strokeweight=".5pt">
                <v:stroke joinstyle="miter"/>
              </v:line>
            </w:pict>
          </mc:Fallback>
        </mc:AlternateContent>
      </w:r>
    </w:p>
    <w:p w14:paraId="67A01476" w14:textId="6E42F9D3" w:rsidR="00F25B27" w:rsidRPr="003E23F9" w:rsidRDefault="00EE57FC" w:rsidP="003C7388">
      <w:pPr>
        <w:jc w:val="both"/>
        <w:rPr>
          <w:rFonts w:asciiTheme="minorHAnsi" w:hAnsiTheme="minorHAnsi" w:cstheme="minorHAnsi"/>
          <w:sz w:val="22"/>
          <w:szCs w:val="22"/>
          <w:lang w:val="en-US"/>
        </w:rPr>
      </w:pPr>
      <w:r w:rsidRPr="003E23F9">
        <w:rPr>
          <w:rFonts w:asciiTheme="minorHAnsi" w:hAnsiTheme="minorHAnsi" w:cstheme="minorHAnsi"/>
          <w:sz w:val="22"/>
          <w:szCs w:val="22"/>
          <w:lang w:val="en-US"/>
        </w:rPr>
        <w:t xml:space="preserve">If the </w:t>
      </w:r>
      <w:r w:rsidR="000A329B" w:rsidRPr="003E23F9">
        <w:rPr>
          <w:rFonts w:asciiTheme="minorHAnsi" w:hAnsiTheme="minorHAnsi" w:cstheme="minorHAnsi"/>
          <w:sz w:val="22"/>
          <w:szCs w:val="22"/>
          <w:lang w:val="en-US"/>
        </w:rPr>
        <w:t>Authorized Signatory (</w:t>
      </w:r>
      <w:r w:rsidRPr="003E23F9">
        <w:rPr>
          <w:rFonts w:asciiTheme="minorHAnsi" w:hAnsiTheme="minorHAnsi" w:cstheme="minorHAnsi"/>
          <w:sz w:val="22"/>
          <w:szCs w:val="22"/>
          <w:lang w:val="en-US"/>
        </w:rPr>
        <w:t>CEO</w:t>
      </w:r>
      <w:r w:rsidR="000A329B" w:rsidRPr="003E23F9">
        <w:rPr>
          <w:rFonts w:asciiTheme="minorHAnsi" w:hAnsiTheme="minorHAnsi" w:cstheme="minorHAnsi"/>
          <w:sz w:val="22"/>
          <w:szCs w:val="22"/>
          <w:lang w:val="en-US"/>
        </w:rPr>
        <w:t>)</w:t>
      </w:r>
      <w:r w:rsidRPr="003E23F9">
        <w:rPr>
          <w:rFonts w:asciiTheme="minorHAnsi" w:hAnsiTheme="minorHAnsi" w:cstheme="minorHAnsi"/>
          <w:sz w:val="22"/>
          <w:szCs w:val="22"/>
          <w:lang w:val="en-US"/>
        </w:rPr>
        <w:t xml:space="preserve"> of the member company is unable to attend the </w:t>
      </w:r>
      <w:r w:rsidR="00EC334D" w:rsidRPr="003E23F9">
        <w:rPr>
          <w:rFonts w:asciiTheme="minorHAnsi" w:hAnsiTheme="minorHAnsi" w:cstheme="minorHAnsi"/>
          <w:sz w:val="22"/>
          <w:szCs w:val="22"/>
          <w:lang w:val="en-US"/>
        </w:rPr>
        <w:t xml:space="preserve">General Assembly </w:t>
      </w:r>
      <w:r w:rsidR="001555CD" w:rsidRPr="003E23F9">
        <w:rPr>
          <w:rFonts w:asciiTheme="minorHAnsi" w:hAnsiTheme="minorHAnsi" w:cstheme="minorHAnsi"/>
          <w:sz w:val="22"/>
          <w:szCs w:val="22"/>
          <w:lang w:val="en-US"/>
        </w:rPr>
        <w:t xml:space="preserve">and would like to authorize someone to vote on </w:t>
      </w:r>
      <w:r w:rsidR="00EC334D" w:rsidRPr="003E23F9">
        <w:rPr>
          <w:rFonts w:asciiTheme="minorHAnsi" w:hAnsiTheme="minorHAnsi" w:cstheme="minorHAnsi"/>
          <w:sz w:val="22"/>
          <w:szCs w:val="22"/>
          <w:lang w:val="en-US"/>
        </w:rPr>
        <w:t xml:space="preserve">his </w:t>
      </w:r>
      <w:r w:rsidR="001555CD" w:rsidRPr="003E23F9">
        <w:rPr>
          <w:rFonts w:asciiTheme="minorHAnsi" w:hAnsiTheme="minorHAnsi" w:cstheme="minorHAnsi"/>
          <w:sz w:val="22"/>
          <w:szCs w:val="22"/>
          <w:lang w:val="en-US"/>
        </w:rPr>
        <w:t xml:space="preserve">behalf, </w:t>
      </w:r>
      <w:r w:rsidRPr="003E23F9">
        <w:rPr>
          <w:rFonts w:asciiTheme="minorHAnsi" w:hAnsiTheme="minorHAnsi" w:cstheme="minorHAnsi"/>
          <w:sz w:val="22"/>
          <w:szCs w:val="22"/>
          <w:lang w:val="en-US"/>
        </w:rPr>
        <w:t>then</w:t>
      </w:r>
      <w:r w:rsidR="001555CD" w:rsidRPr="003E23F9">
        <w:rPr>
          <w:rFonts w:asciiTheme="minorHAnsi" w:hAnsiTheme="minorHAnsi" w:cstheme="minorHAnsi"/>
          <w:sz w:val="22"/>
          <w:szCs w:val="22"/>
          <w:lang w:val="en-US"/>
        </w:rPr>
        <w:t xml:space="preserve"> we kindly ask you to</w:t>
      </w:r>
      <w:r w:rsidRPr="003E23F9">
        <w:rPr>
          <w:rFonts w:asciiTheme="minorHAnsi" w:hAnsiTheme="minorHAnsi" w:cstheme="minorHAnsi"/>
          <w:sz w:val="22"/>
          <w:szCs w:val="22"/>
          <w:lang w:val="en-US"/>
        </w:rPr>
        <w:t xml:space="preserve"> fill out the below </w:t>
      </w:r>
      <w:r w:rsidR="003C7388" w:rsidRPr="003E23F9">
        <w:rPr>
          <w:rFonts w:asciiTheme="minorHAnsi" w:hAnsiTheme="minorHAnsi" w:cstheme="minorHAnsi"/>
          <w:b/>
          <w:bCs/>
          <w:sz w:val="22"/>
          <w:szCs w:val="22"/>
          <w:lang w:val="en-US"/>
        </w:rPr>
        <w:t xml:space="preserve">(Part II) </w:t>
      </w:r>
      <w:r w:rsidR="001555CD" w:rsidRPr="003E23F9">
        <w:rPr>
          <w:rFonts w:asciiTheme="minorHAnsi" w:hAnsiTheme="minorHAnsi" w:cstheme="minorHAnsi"/>
          <w:sz w:val="22"/>
          <w:szCs w:val="22"/>
          <w:lang w:val="en-US"/>
        </w:rPr>
        <w:t>as well</w:t>
      </w:r>
      <w:r w:rsidR="00FF17D4" w:rsidRPr="003E23F9">
        <w:rPr>
          <w:rFonts w:asciiTheme="minorHAnsi" w:hAnsiTheme="minorHAnsi" w:cstheme="minorHAnsi"/>
          <w:sz w:val="22"/>
          <w:szCs w:val="22"/>
          <w:lang w:val="en-US"/>
        </w:rPr>
        <w:t>,</w:t>
      </w:r>
      <w:r w:rsidR="00F42905" w:rsidRPr="003E23F9">
        <w:rPr>
          <w:rFonts w:asciiTheme="minorHAnsi" w:hAnsiTheme="minorHAnsi" w:cstheme="minorHAnsi"/>
          <w:sz w:val="22"/>
          <w:szCs w:val="22"/>
          <w:lang w:val="en-US"/>
        </w:rPr>
        <w:t xml:space="preserve"> authorizing the below individual to vote on behalf of the member</w:t>
      </w:r>
      <w:r w:rsidR="003C7388" w:rsidRPr="003E23F9">
        <w:rPr>
          <w:rFonts w:asciiTheme="minorHAnsi" w:hAnsiTheme="minorHAnsi" w:cstheme="minorHAnsi"/>
          <w:sz w:val="22"/>
          <w:szCs w:val="22"/>
          <w:lang w:val="en-US"/>
        </w:rPr>
        <w:t>.</w:t>
      </w:r>
    </w:p>
    <w:p w14:paraId="1A77180E" w14:textId="77777777" w:rsidR="003E23F9" w:rsidRPr="003E23F9" w:rsidRDefault="003E23F9" w:rsidP="003C7388">
      <w:pPr>
        <w:jc w:val="both"/>
        <w:rPr>
          <w:rFonts w:asciiTheme="minorHAnsi" w:hAnsiTheme="minorHAnsi" w:cstheme="minorHAnsi"/>
          <w:sz w:val="22"/>
          <w:szCs w:val="22"/>
          <w:lang w:val="en-US"/>
        </w:rPr>
      </w:pPr>
    </w:p>
    <w:p w14:paraId="0019F8D7" w14:textId="6FD410EF" w:rsidR="003C7388" w:rsidRPr="003E23F9" w:rsidRDefault="003C7388" w:rsidP="003C7388">
      <w:pPr>
        <w:jc w:val="both"/>
        <w:rPr>
          <w:rFonts w:asciiTheme="minorHAnsi" w:hAnsiTheme="minorHAnsi" w:cstheme="minorHAnsi"/>
          <w:b/>
          <w:bCs/>
          <w:sz w:val="22"/>
          <w:szCs w:val="22"/>
          <w:u w:val="single"/>
          <w:lang w:val="en-US"/>
        </w:rPr>
      </w:pPr>
      <w:r w:rsidRPr="003E23F9">
        <w:rPr>
          <w:rFonts w:asciiTheme="minorHAnsi" w:hAnsiTheme="minorHAnsi" w:cstheme="minorHAnsi"/>
          <w:b/>
          <w:bCs/>
          <w:sz w:val="22"/>
          <w:szCs w:val="22"/>
          <w:u w:val="single"/>
          <w:lang w:val="en-US"/>
        </w:rPr>
        <w:t>Part II</w:t>
      </w:r>
    </w:p>
    <w:tbl>
      <w:tblPr>
        <w:tblW w:w="10060" w:type="dxa"/>
        <w:tblLook w:val="0000" w:firstRow="0" w:lastRow="0" w:firstColumn="0" w:lastColumn="0" w:noHBand="0" w:noVBand="0"/>
      </w:tblPr>
      <w:tblGrid>
        <w:gridCol w:w="4673"/>
        <w:gridCol w:w="5387"/>
      </w:tblGrid>
      <w:tr w:rsidR="001555CD" w:rsidRPr="003E23F9" w14:paraId="065B3CEB" w14:textId="53D88A85" w:rsidTr="003E23F9">
        <w:trPr>
          <w:trHeight w:val="719"/>
        </w:trPr>
        <w:tc>
          <w:tcPr>
            <w:tcW w:w="4673" w:type="dxa"/>
            <w:vAlign w:val="center"/>
          </w:tcPr>
          <w:p w14:paraId="033DD2EE" w14:textId="29A09587" w:rsidR="001555CD" w:rsidRPr="003E23F9" w:rsidRDefault="001555CD" w:rsidP="00FF17D4">
            <w:pPr>
              <w:rPr>
                <w:rFonts w:asciiTheme="minorHAnsi" w:hAnsiTheme="minorHAnsi" w:cstheme="minorHAnsi"/>
                <w:sz w:val="22"/>
                <w:szCs w:val="22"/>
                <w:lang w:val="en-US"/>
              </w:rPr>
            </w:pPr>
            <w:r w:rsidRPr="003E23F9">
              <w:rPr>
                <w:rFonts w:asciiTheme="minorHAnsi" w:hAnsiTheme="minorHAnsi" w:cstheme="minorHAnsi"/>
                <w:sz w:val="22"/>
                <w:szCs w:val="22"/>
                <w:lang w:val="en-US"/>
              </w:rPr>
              <w:t>Name</w:t>
            </w:r>
            <w:r w:rsidR="00FF17D4" w:rsidRPr="003E23F9">
              <w:rPr>
                <w:rFonts w:asciiTheme="minorHAnsi" w:hAnsiTheme="minorHAnsi" w:cstheme="minorHAnsi"/>
                <w:sz w:val="22"/>
                <w:szCs w:val="22"/>
                <w:lang w:val="en-US"/>
              </w:rPr>
              <w:t xml:space="preserve"> of Authorized Person:</w:t>
            </w:r>
          </w:p>
        </w:tc>
        <w:tc>
          <w:tcPr>
            <w:tcW w:w="5387" w:type="dxa"/>
            <w:tcBorders>
              <w:bottom w:val="single" w:sz="4" w:space="0" w:color="auto"/>
            </w:tcBorders>
            <w:vAlign w:val="center"/>
          </w:tcPr>
          <w:p w14:paraId="3546E643" w14:textId="77777777" w:rsidR="001555CD" w:rsidRPr="003E23F9" w:rsidRDefault="001555CD" w:rsidP="00FF17D4">
            <w:pPr>
              <w:spacing w:before="120" w:after="120"/>
              <w:rPr>
                <w:rFonts w:asciiTheme="minorHAnsi" w:hAnsiTheme="minorHAnsi" w:cstheme="minorHAnsi"/>
                <w:sz w:val="22"/>
                <w:szCs w:val="22"/>
                <w:lang w:val="en-US"/>
              </w:rPr>
            </w:pPr>
          </w:p>
        </w:tc>
      </w:tr>
      <w:tr w:rsidR="001555CD" w:rsidRPr="003E23F9" w14:paraId="4754C3CA" w14:textId="77777777" w:rsidTr="003E23F9">
        <w:trPr>
          <w:trHeight w:val="745"/>
        </w:trPr>
        <w:tc>
          <w:tcPr>
            <w:tcW w:w="4673" w:type="dxa"/>
            <w:vAlign w:val="center"/>
          </w:tcPr>
          <w:p w14:paraId="30A7210B" w14:textId="427E279C" w:rsidR="001555CD" w:rsidRPr="003E23F9" w:rsidRDefault="00FF17D4" w:rsidP="001555C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Authorized person’s c</w:t>
            </w:r>
            <w:r w:rsidR="001555CD" w:rsidRPr="003E23F9">
              <w:rPr>
                <w:rFonts w:asciiTheme="minorHAnsi" w:hAnsiTheme="minorHAnsi" w:cstheme="minorHAnsi"/>
                <w:sz w:val="22"/>
                <w:szCs w:val="22"/>
                <w:lang w:val="en-US"/>
              </w:rPr>
              <w:t>ompany</w:t>
            </w:r>
            <w:r w:rsidR="00B8745A" w:rsidRPr="003E23F9">
              <w:rPr>
                <w:rFonts w:asciiTheme="minorHAnsi" w:hAnsiTheme="minorHAnsi" w:cstheme="minorHAnsi"/>
                <w:sz w:val="22"/>
                <w:szCs w:val="22"/>
                <w:lang w:val="en-US"/>
              </w:rPr>
              <w:t>:</w:t>
            </w:r>
          </w:p>
        </w:tc>
        <w:tc>
          <w:tcPr>
            <w:tcW w:w="5387" w:type="dxa"/>
            <w:tcBorders>
              <w:top w:val="single" w:sz="4" w:space="0" w:color="auto"/>
              <w:bottom w:val="single" w:sz="4" w:space="0" w:color="auto"/>
            </w:tcBorders>
            <w:vAlign w:val="center"/>
          </w:tcPr>
          <w:p w14:paraId="16AB5E7E" w14:textId="77777777" w:rsidR="001555CD" w:rsidRPr="003E23F9" w:rsidRDefault="001555CD" w:rsidP="00B468FE">
            <w:pPr>
              <w:spacing w:before="120" w:after="120"/>
              <w:jc w:val="center"/>
              <w:rPr>
                <w:rFonts w:asciiTheme="minorHAnsi" w:hAnsiTheme="minorHAnsi" w:cstheme="minorHAnsi"/>
                <w:sz w:val="22"/>
                <w:szCs w:val="22"/>
                <w:lang w:val="en-US"/>
              </w:rPr>
            </w:pPr>
          </w:p>
        </w:tc>
      </w:tr>
      <w:tr w:rsidR="001555CD" w:rsidRPr="003E23F9" w14:paraId="355744A8" w14:textId="77777777" w:rsidTr="003E23F9">
        <w:trPr>
          <w:trHeight w:val="801"/>
        </w:trPr>
        <w:tc>
          <w:tcPr>
            <w:tcW w:w="4673" w:type="dxa"/>
            <w:vAlign w:val="center"/>
          </w:tcPr>
          <w:p w14:paraId="3B3E8942" w14:textId="71E122A1" w:rsidR="001555CD" w:rsidRPr="003E23F9" w:rsidRDefault="001555CD" w:rsidP="001555C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Email address</w:t>
            </w:r>
            <w:r w:rsidR="00B8745A" w:rsidRPr="003E23F9">
              <w:rPr>
                <w:rFonts w:asciiTheme="minorHAnsi" w:hAnsiTheme="minorHAnsi" w:cstheme="minorHAnsi"/>
                <w:sz w:val="22"/>
                <w:szCs w:val="22"/>
                <w:lang w:val="en-US"/>
              </w:rPr>
              <w:t>:</w:t>
            </w:r>
          </w:p>
        </w:tc>
        <w:tc>
          <w:tcPr>
            <w:tcW w:w="5387" w:type="dxa"/>
            <w:tcBorders>
              <w:top w:val="single" w:sz="4" w:space="0" w:color="auto"/>
              <w:bottom w:val="single" w:sz="4" w:space="0" w:color="auto"/>
            </w:tcBorders>
            <w:vAlign w:val="center"/>
          </w:tcPr>
          <w:p w14:paraId="69246C2F" w14:textId="77777777" w:rsidR="001555CD" w:rsidRPr="003E23F9" w:rsidRDefault="001555CD" w:rsidP="00B468FE">
            <w:pPr>
              <w:spacing w:before="120" w:after="120"/>
              <w:jc w:val="center"/>
              <w:rPr>
                <w:rFonts w:asciiTheme="minorHAnsi" w:hAnsiTheme="minorHAnsi" w:cstheme="minorHAnsi"/>
                <w:sz w:val="22"/>
                <w:szCs w:val="22"/>
                <w:lang w:val="en-US"/>
              </w:rPr>
            </w:pPr>
          </w:p>
        </w:tc>
      </w:tr>
    </w:tbl>
    <w:p w14:paraId="64516F15" w14:textId="41CF296E" w:rsidR="00B8745A" w:rsidRPr="003E23F9" w:rsidRDefault="00B8745A" w:rsidP="00FF17D4">
      <w:pPr>
        <w:jc w:val="both"/>
        <w:rPr>
          <w:rFonts w:asciiTheme="minorHAnsi" w:hAnsiTheme="minorHAnsi" w:cstheme="minorHAnsi"/>
          <w:sz w:val="22"/>
          <w:szCs w:val="22"/>
          <w:lang w:val="en-US"/>
        </w:rPr>
      </w:pPr>
      <w:r w:rsidRPr="003E23F9">
        <w:rPr>
          <w:rFonts w:asciiTheme="minorHAnsi" w:hAnsiTheme="minorHAnsi" w:cstheme="minorHAnsi"/>
          <w:noProof/>
          <w:sz w:val="22"/>
          <w:szCs w:val="22"/>
          <w:lang w:val="en-US"/>
        </w:rPr>
        <mc:AlternateContent>
          <mc:Choice Requires="wps">
            <w:drawing>
              <wp:anchor distT="0" distB="0" distL="114300" distR="114300" simplePos="0" relativeHeight="251661312" behindDoc="0" locked="0" layoutInCell="1" allowOverlap="1" wp14:anchorId="29A167A0" wp14:editId="3A1BBD83">
                <wp:simplePos x="0" y="0"/>
                <wp:positionH relativeFrom="margin">
                  <wp:align>right</wp:align>
                </wp:positionH>
                <wp:positionV relativeFrom="paragraph">
                  <wp:posOffset>226178</wp:posOffset>
                </wp:positionV>
                <wp:extent cx="6373505" cy="27296"/>
                <wp:effectExtent l="0" t="0" r="27305" b="30480"/>
                <wp:wrapNone/>
                <wp:docPr id="3" name="Straight Connector 3"/>
                <wp:cNvGraphicFramePr/>
                <a:graphic xmlns:a="http://schemas.openxmlformats.org/drawingml/2006/main">
                  <a:graphicData uri="http://schemas.microsoft.com/office/word/2010/wordprocessingShape">
                    <wps:wsp>
                      <wps:cNvCnPr/>
                      <wps:spPr>
                        <a:xfrm flipV="1">
                          <a:off x="0" y="0"/>
                          <a:ext cx="6373505"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B7120" id="Straight Connector 3"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450.65pt,17.8pt" to="95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" strokecolor="#4472c4 [3204]" strokeweight=".5pt">
                <v:stroke joinstyle="miter"/>
                <w10:wrap anchorx="margin"/>
              </v:line>
            </w:pict>
          </mc:Fallback>
        </mc:AlternateContent>
      </w:r>
    </w:p>
    <w:p w14:paraId="03E4B612" w14:textId="60E3ADBE" w:rsidR="00FF17D4" w:rsidRDefault="00F42905" w:rsidP="003E23F9">
      <w:pPr>
        <w:pStyle w:val="Cmsor2"/>
        <w:spacing w:before="120"/>
        <w:rPr>
          <w:rStyle w:val="Hiperhivatkozs"/>
          <w:rFonts w:asciiTheme="minorHAnsi" w:hAnsiTheme="minorHAnsi" w:cstheme="minorHAnsi"/>
          <w:sz w:val="22"/>
          <w:szCs w:val="22"/>
          <w:lang w:val="en-US"/>
        </w:rPr>
      </w:pPr>
      <w:r w:rsidRPr="003E23F9">
        <w:rPr>
          <w:rFonts w:asciiTheme="minorHAnsi" w:hAnsiTheme="minorHAnsi" w:cstheme="minorHAnsi"/>
          <w:b/>
          <w:bCs/>
          <w:color w:val="000000" w:themeColor="text1"/>
          <w:sz w:val="22"/>
          <w:szCs w:val="22"/>
          <w:lang w:val="en-US"/>
        </w:rPr>
        <w:t>Please send your registration by</w:t>
      </w:r>
      <w:r w:rsidR="00FF17D4" w:rsidRPr="003E23F9">
        <w:rPr>
          <w:rFonts w:asciiTheme="minorHAnsi" w:hAnsiTheme="minorHAnsi" w:cstheme="minorHAnsi"/>
          <w:b/>
          <w:bCs/>
          <w:color w:val="000000" w:themeColor="text1"/>
          <w:sz w:val="22"/>
          <w:szCs w:val="22"/>
          <w:lang w:val="en-US"/>
        </w:rPr>
        <w:t xml:space="preserve"> November 29</w:t>
      </w:r>
      <w:r w:rsidRPr="003E23F9">
        <w:rPr>
          <w:rFonts w:asciiTheme="minorHAnsi" w:hAnsiTheme="minorHAnsi" w:cstheme="minorHAnsi"/>
          <w:b/>
          <w:bCs/>
          <w:color w:val="000000" w:themeColor="text1"/>
          <w:sz w:val="22"/>
          <w:szCs w:val="22"/>
          <w:lang w:val="en-US"/>
        </w:rPr>
        <w:t xml:space="preserve">, </w:t>
      </w:r>
      <w:proofErr w:type="gramStart"/>
      <w:r w:rsidRPr="003E23F9">
        <w:rPr>
          <w:rFonts w:asciiTheme="minorHAnsi" w:hAnsiTheme="minorHAnsi" w:cstheme="minorHAnsi"/>
          <w:b/>
          <w:bCs/>
          <w:color w:val="000000" w:themeColor="text1"/>
          <w:sz w:val="22"/>
          <w:szCs w:val="22"/>
          <w:lang w:val="en-US"/>
        </w:rPr>
        <w:t>20</w:t>
      </w:r>
      <w:r w:rsidR="00FF17D4" w:rsidRPr="003E23F9">
        <w:rPr>
          <w:rFonts w:asciiTheme="minorHAnsi" w:hAnsiTheme="minorHAnsi" w:cstheme="minorHAnsi"/>
          <w:b/>
          <w:bCs/>
          <w:color w:val="000000" w:themeColor="text1"/>
          <w:sz w:val="22"/>
          <w:szCs w:val="22"/>
          <w:lang w:val="en-US"/>
        </w:rPr>
        <w:t>21</w:t>
      </w:r>
      <w:proofErr w:type="gramEnd"/>
      <w:r w:rsidRPr="003E23F9">
        <w:rPr>
          <w:rFonts w:asciiTheme="minorHAnsi" w:hAnsiTheme="minorHAnsi" w:cstheme="minorHAnsi"/>
          <w:b/>
          <w:bCs/>
          <w:color w:val="000000" w:themeColor="text1"/>
          <w:sz w:val="22"/>
          <w:szCs w:val="22"/>
          <w:lang w:val="en-US"/>
        </w:rPr>
        <w:t xml:space="preserve"> </w:t>
      </w:r>
      <w:r w:rsidRPr="003E23F9">
        <w:rPr>
          <w:rFonts w:asciiTheme="minorHAnsi" w:hAnsiTheme="minorHAnsi" w:cstheme="minorHAnsi"/>
          <w:b/>
          <w:bCs/>
          <w:sz w:val="22"/>
          <w:szCs w:val="22"/>
          <w:lang w:val="en-US"/>
        </w:rPr>
        <w:t xml:space="preserve">to </w:t>
      </w:r>
      <w:hyperlink r:id="rId8" w:history="1">
        <w:r w:rsidRPr="003E23F9">
          <w:rPr>
            <w:rStyle w:val="Hiperhivatkozs"/>
            <w:rFonts w:asciiTheme="minorHAnsi" w:hAnsiTheme="minorHAnsi" w:cstheme="minorHAnsi"/>
            <w:sz w:val="22"/>
            <w:szCs w:val="22"/>
            <w:lang w:val="en-US"/>
          </w:rPr>
          <w:t>elections@amcham.hu</w:t>
        </w:r>
      </w:hyperlink>
    </w:p>
    <w:p w14:paraId="198D4891" w14:textId="77777777" w:rsidR="003E23F9" w:rsidRPr="003E23F9" w:rsidRDefault="003E23F9" w:rsidP="003E23F9">
      <w:pPr>
        <w:rPr>
          <w:lang w:val="en-US"/>
        </w:rPr>
      </w:pPr>
    </w:p>
    <w:p w14:paraId="5141514F" w14:textId="43753E52" w:rsidR="00FF17D4" w:rsidRPr="00D03DB1" w:rsidRDefault="00FF17D4" w:rsidP="00FF17D4">
      <w:pPr>
        <w:shd w:val="clear" w:color="auto" w:fill="FFFFFF"/>
        <w:spacing w:after="160" w:line="225" w:lineRule="atLeast"/>
        <w:rPr>
          <w:rFonts w:ascii="Calibri" w:hAnsi="Calibri" w:cs="Calibri"/>
          <w:color w:val="000000"/>
          <w:sz w:val="22"/>
          <w:szCs w:val="22"/>
        </w:rPr>
      </w:pPr>
      <w:r w:rsidRPr="00D03DB1">
        <w:rPr>
          <w:rFonts w:ascii="Calibri" w:hAnsi="Calibri" w:cs="Calibri"/>
          <w:b/>
          <w:bCs/>
          <w:color w:val="000000"/>
          <w:sz w:val="22"/>
          <w:szCs w:val="22"/>
          <w:u w:val="single"/>
        </w:rPr>
        <w:t>Important rules on the General Assembly</w:t>
      </w:r>
    </w:p>
    <w:p w14:paraId="7A3B1B83" w14:textId="7CE8ECF3" w:rsidR="00FF17D4" w:rsidRPr="003E23F9" w:rsidRDefault="00FF17D4" w:rsidP="00FF17D4">
      <w:pPr>
        <w:shd w:val="clear" w:color="auto" w:fill="FFFFFF"/>
        <w:spacing w:after="160" w:line="225" w:lineRule="atLeast"/>
        <w:rPr>
          <w:rFonts w:ascii="Calibri" w:hAnsi="Calibri" w:cs="Calibri"/>
          <w:b/>
          <w:bCs/>
          <w:color w:val="000000"/>
          <w:sz w:val="21"/>
          <w:szCs w:val="21"/>
        </w:rPr>
      </w:pPr>
      <w:r w:rsidRPr="003E23F9">
        <w:rPr>
          <w:rFonts w:ascii="Calibri" w:hAnsi="Calibri" w:cs="Calibri"/>
          <w:b/>
          <w:bCs/>
          <w:color w:val="000000"/>
          <w:sz w:val="21"/>
          <w:szCs w:val="21"/>
        </w:rPr>
        <w:t>Quorum</w:t>
      </w:r>
      <w:r w:rsidRPr="003E23F9">
        <w:rPr>
          <w:rFonts w:ascii="Calibri" w:hAnsi="Calibri" w:cs="Calibri"/>
          <w:color w:val="000000"/>
          <w:sz w:val="21"/>
          <w:szCs w:val="21"/>
        </w:rPr>
        <w:t>:</w:t>
      </w:r>
      <w:r w:rsidRPr="003E23F9">
        <w:rPr>
          <w:rFonts w:ascii="Calibri" w:hAnsi="Calibri" w:cs="Calibri"/>
          <w:b/>
          <w:bCs/>
          <w:color w:val="000000"/>
          <w:sz w:val="21"/>
          <w:szCs w:val="21"/>
        </w:rPr>
        <w:t xml:space="preserve"> </w:t>
      </w:r>
      <w:r w:rsidRPr="003E23F9">
        <w:rPr>
          <w:rFonts w:ascii="Calibri" w:hAnsi="Calibri" w:cs="Calibri"/>
          <w:color w:val="000000"/>
          <w:sz w:val="21"/>
          <w:szCs w:val="21"/>
        </w:rPr>
        <w:t xml:space="preserve">if there is no quorum at 9:00am, another General Assembly will be called for 9:30 am on the same day (December </w:t>
      </w:r>
      <w:r w:rsidR="00FD590B">
        <w:rPr>
          <w:rFonts w:ascii="Calibri" w:hAnsi="Calibri" w:cs="Calibri"/>
          <w:color w:val="000000"/>
          <w:sz w:val="21"/>
          <w:szCs w:val="21"/>
        </w:rPr>
        <w:t>1st</w:t>
      </w:r>
      <w:r w:rsidRPr="003E23F9">
        <w:rPr>
          <w:rFonts w:ascii="Calibri" w:hAnsi="Calibri" w:cs="Calibri"/>
          <w:color w:val="000000"/>
          <w:sz w:val="21"/>
          <w:szCs w:val="21"/>
        </w:rPr>
        <w:t>, 2021) with the same Agenda and such repeated General Assembly shall be entitled to make resolutions by a simple majority of those Members who are present at such repeated General Assembly.</w:t>
      </w:r>
    </w:p>
    <w:p w14:paraId="0DB613E8" w14:textId="02995047" w:rsidR="00FF17D4" w:rsidRPr="003E23F9" w:rsidRDefault="00FF17D4" w:rsidP="00FF17D4">
      <w:pPr>
        <w:shd w:val="clear" w:color="auto" w:fill="FFFFFF"/>
        <w:spacing w:after="160" w:line="225" w:lineRule="atLeast"/>
        <w:rPr>
          <w:rFonts w:ascii="Calibri" w:hAnsi="Calibri" w:cs="Calibri"/>
          <w:color w:val="000000"/>
          <w:sz w:val="21"/>
          <w:szCs w:val="21"/>
        </w:rPr>
      </w:pPr>
      <w:r w:rsidRPr="003E23F9">
        <w:rPr>
          <w:rFonts w:ascii="Calibri" w:hAnsi="Calibri" w:cs="Calibri"/>
          <w:b/>
          <w:bCs/>
          <w:color w:val="000000"/>
          <w:sz w:val="21"/>
          <w:szCs w:val="21"/>
        </w:rPr>
        <w:t>Voting</w:t>
      </w:r>
      <w:r w:rsidRPr="003E23F9">
        <w:rPr>
          <w:rFonts w:ascii="Calibri" w:hAnsi="Calibri" w:cs="Calibri"/>
          <w:color w:val="000000"/>
          <w:sz w:val="21"/>
          <w:szCs w:val="21"/>
        </w:rPr>
        <w:t>: please note that according to the By-Laws, Article III. Paragraph 3.1.14. “Each Member has the right to vote at the General Assembly except for Honorary Members and Members who have not paid their dues in full.” </w:t>
      </w:r>
    </w:p>
    <w:p w14:paraId="67978169" w14:textId="377D0DD4" w:rsidR="00FF17D4" w:rsidRPr="003E23F9" w:rsidRDefault="00FF17D4" w:rsidP="003C7388">
      <w:pPr>
        <w:shd w:val="clear" w:color="auto" w:fill="FFFFFF"/>
        <w:spacing w:after="160" w:line="225" w:lineRule="atLeast"/>
        <w:rPr>
          <w:rFonts w:ascii="Calibri" w:hAnsi="Calibri" w:cs="Calibri"/>
          <w:color w:val="000000"/>
          <w:sz w:val="21"/>
          <w:szCs w:val="21"/>
        </w:rPr>
      </w:pPr>
      <w:r w:rsidRPr="003E23F9">
        <w:rPr>
          <w:rFonts w:ascii="Calibri" w:hAnsi="Calibri" w:cs="Calibri"/>
          <w:b/>
          <w:bCs/>
          <w:color w:val="000000"/>
          <w:sz w:val="21"/>
          <w:szCs w:val="21"/>
        </w:rPr>
        <w:t>Proxy voting:</w:t>
      </w:r>
      <w:r w:rsidR="003C7388" w:rsidRPr="003E23F9">
        <w:rPr>
          <w:rFonts w:ascii="Calibri" w:hAnsi="Calibri" w:cs="Calibri"/>
          <w:color w:val="000000"/>
          <w:sz w:val="21"/>
          <w:szCs w:val="21"/>
        </w:rPr>
        <w:t xml:space="preserve"> </w:t>
      </w:r>
      <w:r w:rsidRPr="003E23F9">
        <w:rPr>
          <w:rFonts w:ascii="Calibri" w:hAnsi="Calibri" w:cs="Calibri"/>
          <w:color w:val="000000"/>
          <w:sz w:val="21"/>
          <w:szCs w:val="21"/>
        </w:rPr>
        <w:t>As per the By-laws (2.4.2.): “…Members who are entitled to vote at a General Assembly and are not able attend a General Assembly may exercise their voting rights at the General Assembly by proxy. However, they cannot exercise their voting rights by submitting votes using absentee voting ballots.” All votes must be cast in the room where the General Assembly takes place. A proxy can be assigned to any member, who may accept a maximum of 3 proxies. Proxies cannot be granted to running candidates except for own company.</w:t>
      </w:r>
    </w:p>
    <w:p w14:paraId="48E262AC" w14:textId="23704FCA" w:rsidR="00920E2D" w:rsidRPr="003E23F9" w:rsidRDefault="00FF17D4" w:rsidP="003E23F9">
      <w:pPr>
        <w:shd w:val="clear" w:color="auto" w:fill="FFFFFF"/>
        <w:spacing w:after="160" w:line="225" w:lineRule="atLeast"/>
        <w:jc w:val="both"/>
        <w:rPr>
          <w:rFonts w:ascii="Calibri" w:hAnsi="Calibri" w:cs="Calibri"/>
          <w:color w:val="000000"/>
          <w:sz w:val="21"/>
          <w:szCs w:val="21"/>
        </w:rPr>
      </w:pPr>
      <w:r w:rsidRPr="003E23F9">
        <w:rPr>
          <w:rFonts w:ascii="Calibri" w:hAnsi="Calibri" w:cs="Calibri"/>
          <w:b/>
          <w:bCs/>
          <w:color w:val="000000"/>
          <w:sz w:val="21"/>
          <w:szCs w:val="21"/>
        </w:rPr>
        <w:t>Voting ballots:</w:t>
      </w:r>
      <w:r w:rsidR="003C7388" w:rsidRPr="003E23F9">
        <w:rPr>
          <w:rFonts w:ascii="Calibri" w:hAnsi="Calibri" w:cs="Calibri"/>
          <w:color w:val="000000"/>
          <w:sz w:val="21"/>
          <w:szCs w:val="21"/>
        </w:rPr>
        <w:t xml:space="preserve"> </w:t>
      </w:r>
      <w:r w:rsidRPr="003E23F9">
        <w:rPr>
          <w:rFonts w:ascii="Calibri" w:hAnsi="Calibri" w:cs="Calibri"/>
          <w:color w:val="000000"/>
          <w:sz w:val="21"/>
          <w:szCs w:val="21"/>
        </w:rPr>
        <w:t>Members who wish to obtain a voting ballot at the General Assembly must arrive at the place of the General Assembly prior to the beginning of the election procedure. „</w:t>
      </w:r>
    </w:p>
    <w:sectPr w:rsidR="00920E2D" w:rsidRPr="003E23F9" w:rsidSect="00FF17D4">
      <w:headerReference w:type="default" r:id="rId9"/>
      <w:footerReference w:type="default" r:id="rId10"/>
      <w:pgSz w:w="11906" w:h="16838"/>
      <w:pgMar w:top="1358" w:right="964" w:bottom="284" w:left="964" w:header="426"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9090" w14:textId="77777777" w:rsidR="002763DE" w:rsidRDefault="002763DE" w:rsidP="00E26822">
      <w:r>
        <w:separator/>
      </w:r>
    </w:p>
  </w:endnote>
  <w:endnote w:type="continuationSeparator" w:id="0">
    <w:p w14:paraId="78658FF8" w14:textId="77777777" w:rsidR="002763DE" w:rsidRDefault="002763DE" w:rsidP="00E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xton Bk BT">
    <w:altName w:val="Times New Roman"/>
    <w:panose1 w:val="020B0604020202020204"/>
    <w:charset w:val="00"/>
    <w:family w:val="roman"/>
    <w:pitch w:val="variable"/>
    <w:sig w:usb0="00000001" w:usb1="00000000" w:usb2="00000000" w:usb3="00000000" w:csb0="0000001B"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38A3" w14:textId="77777777" w:rsidR="00FF17D4" w:rsidRPr="003E23F9" w:rsidRDefault="00FF17D4" w:rsidP="00FF17D4">
    <w:pPr>
      <w:ind w:left="360"/>
      <w:rPr>
        <w:rFonts w:asciiTheme="minorHAnsi" w:hAnsiTheme="minorHAnsi" w:cstheme="minorHAnsi"/>
        <w:i/>
        <w:iCs/>
        <w:sz w:val="21"/>
        <w:szCs w:val="21"/>
        <w:lang w:val="en-US"/>
      </w:rPr>
    </w:pPr>
    <w:r w:rsidRPr="003E23F9">
      <w:rPr>
        <w:rFonts w:asciiTheme="minorHAnsi" w:hAnsiTheme="minorHAnsi" w:cstheme="minorHAnsi"/>
        <w:i/>
        <w:iCs/>
        <w:sz w:val="21"/>
        <w:szCs w:val="21"/>
        <w:lang w:val="en-US"/>
      </w:rPr>
      <w:t xml:space="preserve">Should you have any questions regarding the registration or the Annual General Assembly, please contact Ildikó Takács-Berka, Membership Manager at +36 30 269-7908 or </w:t>
    </w:r>
    <w:hyperlink r:id="rId1" w:history="1">
      <w:r w:rsidRPr="003E23F9">
        <w:rPr>
          <w:rStyle w:val="Hiperhivatkozs"/>
          <w:rFonts w:asciiTheme="minorHAnsi" w:hAnsiTheme="minorHAnsi" w:cstheme="minorHAnsi"/>
          <w:i/>
          <w:iCs/>
          <w:sz w:val="21"/>
          <w:szCs w:val="21"/>
          <w:lang w:val="en-US"/>
        </w:rPr>
        <w:t>ildiko.takacs-berka@amcham.hu</w:t>
      </w:r>
    </w:hyperlink>
    <w:r w:rsidRPr="003E23F9">
      <w:rPr>
        <w:rFonts w:asciiTheme="minorHAnsi" w:hAnsiTheme="minorHAnsi" w:cstheme="minorHAnsi"/>
        <w:i/>
        <w:iCs/>
        <w:sz w:val="21"/>
        <w:szCs w:val="21"/>
        <w:lang w:val="en-US"/>
      </w:rPr>
      <w:t xml:space="preserve"> </w:t>
    </w:r>
  </w:p>
  <w:p w14:paraId="1D2B7475" w14:textId="77777777" w:rsidR="00293BB9" w:rsidRPr="00FF17D4" w:rsidRDefault="00293BB9">
    <w:pPr>
      <w:pStyle w:val="ll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F023" w14:textId="77777777" w:rsidR="002763DE" w:rsidRDefault="002763DE" w:rsidP="00E26822">
      <w:r>
        <w:separator/>
      </w:r>
    </w:p>
  </w:footnote>
  <w:footnote w:type="continuationSeparator" w:id="0">
    <w:p w14:paraId="59762C65" w14:textId="77777777" w:rsidR="002763DE" w:rsidRDefault="002763DE" w:rsidP="00E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314C" w14:textId="05B7027F" w:rsidR="00E26822" w:rsidRDefault="006910AF" w:rsidP="006910AF">
    <w:pPr>
      <w:pStyle w:val="lfej"/>
      <w:jc w:val="center"/>
    </w:pPr>
    <w:r>
      <w:rPr>
        <w:noProof/>
      </w:rPr>
      <w:drawing>
        <wp:inline distT="0" distB="0" distL="0" distR="0" wp14:anchorId="58E77D2E" wp14:editId="28042140">
          <wp:extent cx="603662" cy="563418"/>
          <wp:effectExtent l="0" t="0" r="6350" b="0"/>
          <wp:docPr id="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611665" cy="570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07CE"/>
    <w:multiLevelType w:val="hybridMultilevel"/>
    <w:tmpl w:val="35D21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E4BDF"/>
    <w:multiLevelType w:val="hybridMultilevel"/>
    <w:tmpl w:val="D4F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42905"/>
    <w:multiLevelType w:val="hybridMultilevel"/>
    <w:tmpl w:val="B8B6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E2A0D"/>
    <w:multiLevelType w:val="hybridMultilevel"/>
    <w:tmpl w:val="9F5625AE"/>
    <w:lvl w:ilvl="0" w:tplc="040E0001">
      <w:start w:val="1"/>
      <w:numFmt w:val="bullet"/>
      <w:lvlText w:val=""/>
      <w:lvlJc w:val="left"/>
      <w:pPr>
        <w:ind w:left="720" w:hanging="360"/>
      </w:pPr>
      <w:rPr>
        <w:rFonts w:ascii="Symbol" w:hAnsi="Symbol" w:hint="default"/>
      </w:rPr>
    </w:lvl>
    <w:lvl w:ilvl="1" w:tplc="F126C83A">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2"/>
    <w:rsid w:val="000A329B"/>
    <w:rsid w:val="000A67C0"/>
    <w:rsid w:val="00115121"/>
    <w:rsid w:val="001555CD"/>
    <w:rsid w:val="001C7D47"/>
    <w:rsid w:val="0026796E"/>
    <w:rsid w:val="0027067E"/>
    <w:rsid w:val="002763DE"/>
    <w:rsid w:val="00293BB9"/>
    <w:rsid w:val="00343EB3"/>
    <w:rsid w:val="00394AA7"/>
    <w:rsid w:val="003C18AB"/>
    <w:rsid w:val="003C7388"/>
    <w:rsid w:val="003D4108"/>
    <w:rsid w:val="003E23F9"/>
    <w:rsid w:val="004222B1"/>
    <w:rsid w:val="004F2DE2"/>
    <w:rsid w:val="006910AF"/>
    <w:rsid w:val="0070224B"/>
    <w:rsid w:val="007070A9"/>
    <w:rsid w:val="00816351"/>
    <w:rsid w:val="00835B55"/>
    <w:rsid w:val="00856191"/>
    <w:rsid w:val="008D278C"/>
    <w:rsid w:val="00915C6D"/>
    <w:rsid w:val="00920E2D"/>
    <w:rsid w:val="0098386A"/>
    <w:rsid w:val="009E0B48"/>
    <w:rsid w:val="00A74E9A"/>
    <w:rsid w:val="00A93F11"/>
    <w:rsid w:val="00B24B4B"/>
    <w:rsid w:val="00B468FE"/>
    <w:rsid w:val="00B57162"/>
    <w:rsid w:val="00B8745A"/>
    <w:rsid w:val="00C42B5E"/>
    <w:rsid w:val="00CB2685"/>
    <w:rsid w:val="00D01E2B"/>
    <w:rsid w:val="00D3094D"/>
    <w:rsid w:val="00D3343C"/>
    <w:rsid w:val="00D53DBF"/>
    <w:rsid w:val="00D94034"/>
    <w:rsid w:val="00E26822"/>
    <w:rsid w:val="00E5108A"/>
    <w:rsid w:val="00EC334D"/>
    <w:rsid w:val="00EE57FC"/>
    <w:rsid w:val="00F25B27"/>
    <w:rsid w:val="00F42905"/>
    <w:rsid w:val="00F538C9"/>
    <w:rsid w:val="00FD590B"/>
    <w:rsid w:val="00FF17D4"/>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33D4"/>
  <w15:chartTrackingRefBased/>
  <w15:docId w15:val="{7405B4F7-E963-499D-B6B1-0615A90B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26822"/>
    <w:pPr>
      <w:spacing w:after="0" w:line="240" w:lineRule="auto"/>
    </w:pPr>
    <w:rPr>
      <w:rFonts w:ascii="Times New Roman" w:eastAsia="Times New Roman" w:hAnsi="Times New Roman" w:cs="Times New Roman"/>
      <w:sz w:val="24"/>
      <w:szCs w:val="24"/>
      <w:lang w:val="en-GB" w:eastAsia="hu-HU"/>
    </w:rPr>
  </w:style>
  <w:style w:type="paragraph" w:styleId="Cmsor1">
    <w:name w:val="heading 1"/>
    <w:basedOn w:val="Norml"/>
    <w:link w:val="Cmsor1Char"/>
    <w:uiPriority w:val="9"/>
    <w:qFormat/>
    <w:rsid w:val="00E26822"/>
    <w:pPr>
      <w:spacing w:before="100" w:beforeAutospacing="1" w:after="100" w:afterAutospacing="1"/>
      <w:outlineLvl w:val="0"/>
    </w:pPr>
    <w:rPr>
      <w:b/>
      <w:bCs/>
      <w:kern w:val="36"/>
      <w:sz w:val="48"/>
      <w:szCs w:val="48"/>
      <w:lang w:eastAsia="en-GB"/>
    </w:rPr>
  </w:style>
  <w:style w:type="paragraph" w:styleId="Cmsor2">
    <w:name w:val="heading 2"/>
    <w:basedOn w:val="Norml"/>
    <w:next w:val="Norml"/>
    <w:link w:val="Cmsor2Char"/>
    <w:uiPriority w:val="9"/>
    <w:unhideWhenUsed/>
    <w:qFormat/>
    <w:rsid w:val="00F25B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semiHidden/>
    <w:rsid w:val="00E26822"/>
    <w:pPr>
      <w:ind w:left="1800" w:hanging="1800"/>
    </w:pPr>
    <w:rPr>
      <w:rFonts w:ascii="Arial" w:hAnsi="Arial"/>
      <w:sz w:val="20"/>
      <w:szCs w:val="20"/>
      <w:lang w:val="en-AU" w:eastAsia="en-US"/>
    </w:rPr>
  </w:style>
  <w:style w:type="character" w:customStyle="1" w:styleId="Szvegtrzsbehzssal2Char">
    <w:name w:val="Szövegtörzs behúzással 2 Char"/>
    <w:basedOn w:val="Bekezdsalapbettpusa"/>
    <w:link w:val="Szvegtrzsbehzssal2"/>
    <w:semiHidden/>
    <w:rsid w:val="00E26822"/>
    <w:rPr>
      <w:rFonts w:ascii="Arial" w:eastAsia="Times New Roman" w:hAnsi="Arial" w:cs="Times New Roman"/>
      <w:sz w:val="20"/>
      <w:szCs w:val="20"/>
      <w:lang w:val="en-AU"/>
    </w:rPr>
  </w:style>
  <w:style w:type="table" w:styleId="Rcsostblzat">
    <w:name w:val="Table Grid"/>
    <w:basedOn w:val="Normltblzat"/>
    <w:uiPriority w:val="39"/>
    <w:rsid w:val="00E268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26822"/>
    <w:pPr>
      <w:ind w:left="720"/>
      <w:contextualSpacing/>
    </w:pPr>
  </w:style>
  <w:style w:type="character" w:customStyle="1" w:styleId="Cmsor1Char">
    <w:name w:val="Címsor 1 Char"/>
    <w:basedOn w:val="Bekezdsalapbettpusa"/>
    <w:link w:val="Cmsor1"/>
    <w:uiPriority w:val="9"/>
    <w:rsid w:val="00E26822"/>
    <w:rPr>
      <w:rFonts w:ascii="Times New Roman" w:eastAsia="Times New Roman" w:hAnsi="Times New Roman" w:cs="Times New Roman"/>
      <w:b/>
      <w:bCs/>
      <w:kern w:val="36"/>
      <w:sz w:val="48"/>
      <w:szCs w:val="48"/>
      <w:lang w:val="en-GB" w:eastAsia="en-GB"/>
    </w:rPr>
  </w:style>
  <w:style w:type="character" w:styleId="Kiemels2">
    <w:name w:val="Strong"/>
    <w:basedOn w:val="Bekezdsalapbettpusa"/>
    <w:uiPriority w:val="22"/>
    <w:qFormat/>
    <w:rsid w:val="00E26822"/>
    <w:rPr>
      <w:b/>
      <w:bCs/>
    </w:rPr>
  </w:style>
  <w:style w:type="paragraph" w:styleId="lfej">
    <w:name w:val="header"/>
    <w:basedOn w:val="Norml"/>
    <w:link w:val="lfejChar"/>
    <w:uiPriority w:val="99"/>
    <w:unhideWhenUsed/>
    <w:rsid w:val="00E26822"/>
    <w:pPr>
      <w:tabs>
        <w:tab w:val="center" w:pos="4536"/>
        <w:tab w:val="right" w:pos="9072"/>
      </w:tabs>
    </w:pPr>
  </w:style>
  <w:style w:type="character" w:customStyle="1" w:styleId="lfejChar">
    <w:name w:val="Élőfej Char"/>
    <w:basedOn w:val="Bekezdsalapbettpusa"/>
    <w:link w:val="lfej"/>
    <w:uiPriority w:val="99"/>
    <w:rsid w:val="00E2682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26822"/>
    <w:pPr>
      <w:tabs>
        <w:tab w:val="center" w:pos="4536"/>
        <w:tab w:val="right" w:pos="9072"/>
      </w:tabs>
    </w:pPr>
  </w:style>
  <w:style w:type="character" w:customStyle="1" w:styleId="llbChar">
    <w:name w:val="Élőláb Char"/>
    <w:basedOn w:val="Bekezdsalapbettpusa"/>
    <w:link w:val="llb"/>
    <w:uiPriority w:val="99"/>
    <w:rsid w:val="00E26822"/>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F25B27"/>
    <w:rPr>
      <w:rFonts w:asciiTheme="majorHAnsi" w:eastAsiaTheme="majorEastAsia" w:hAnsiTheme="majorHAnsi" w:cstheme="majorBidi"/>
      <w:color w:val="2F5496" w:themeColor="accent1" w:themeShade="BF"/>
      <w:sz w:val="26"/>
      <w:szCs w:val="26"/>
      <w:lang w:eastAsia="hu-HU"/>
    </w:rPr>
  </w:style>
  <w:style w:type="paragraph" w:styleId="Szvegtrzs">
    <w:name w:val="Body Text"/>
    <w:basedOn w:val="Norml"/>
    <w:link w:val="SzvegtrzsChar"/>
    <w:uiPriority w:val="99"/>
    <w:unhideWhenUsed/>
    <w:rsid w:val="00F25B27"/>
    <w:pPr>
      <w:spacing w:after="120"/>
    </w:pPr>
  </w:style>
  <w:style w:type="character" w:customStyle="1" w:styleId="SzvegtrzsChar">
    <w:name w:val="Szövegtörzs Char"/>
    <w:basedOn w:val="Bekezdsalapbettpusa"/>
    <w:link w:val="Szvegtrzs"/>
    <w:uiPriority w:val="99"/>
    <w:rsid w:val="00F25B27"/>
    <w:rPr>
      <w:rFonts w:ascii="Times New Roman" w:eastAsia="Times New Roman" w:hAnsi="Times New Roman" w:cs="Times New Roman"/>
      <w:sz w:val="24"/>
      <w:szCs w:val="24"/>
      <w:lang w:eastAsia="hu-HU"/>
    </w:rPr>
  </w:style>
  <w:style w:type="paragraph" w:styleId="Cm">
    <w:name w:val="Title"/>
    <w:basedOn w:val="Norml"/>
    <w:link w:val="CmChar"/>
    <w:qFormat/>
    <w:rsid w:val="00F25B27"/>
    <w:pPr>
      <w:jc w:val="center"/>
    </w:pPr>
    <w:rPr>
      <w:rFonts w:ascii="Caxton Bk BT" w:hAnsi="Caxton Bk BT"/>
      <w:b/>
      <w:szCs w:val="20"/>
      <w:lang w:val="en-AU" w:eastAsia="en-US"/>
    </w:rPr>
  </w:style>
  <w:style w:type="character" w:customStyle="1" w:styleId="CmChar">
    <w:name w:val="Cím Char"/>
    <w:basedOn w:val="Bekezdsalapbettpusa"/>
    <w:link w:val="Cm"/>
    <w:rsid w:val="00F25B27"/>
    <w:rPr>
      <w:rFonts w:ascii="Caxton Bk BT" w:eastAsia="Times New Roman" w:hAnsi="Caxton Bk BT" w:cs="Times New Roman"/>
      <w:b/>
      <w:sz w:val="24"/>
      <w:szCs w:val="20"/>
      <w:lang w:val="en-AU"/>
    </w:rPr>
  </w:style>
  <w:style w:type="character" w:styleId="Hiperhivatkozs">
    <w:name w:val="Hyperlink"/>
    <w:semiHidden/>
    <w:rsid w:val="00F25B27"/>
    <w:rPr>
      <w:color w:val="0000FF"/>
      <w:u w:val="single"/>
    </w:rPr>
  </w:style>
  <w:style w:type="character" w:styleId="Mrltotthiperhivatkozs">
    <w:name w:val="FollowedHyperlink"/>
    <w:basedOn w:val="Bekezdsalapbettpusa"/>
    <w:uiPriority w:val="99"/>
    <w:semiHidden/>
    <w:unhideWhenUsed/>
    <w:rsid w:val="00EE57FC"/>
    <w:rPr>
      <w:color w:val="954F72" w:themeColor="followedHyperlink"/>
      <w:u w:val="single"/>
    </w:rPr>
  </w:style>
  <w:style w:type="character" w:styleId="Feloldatlanmegemlts">
    <w:name w:val="Unresolved Mention"/>
    <w:basedOn w:val="Bekezdsalapbettpusa"/>
    <w:uiPriority w:val="99"/>
    <w:semiHidden/>
    <w:unhideWhenUsed/>
    <w:rsid w:val="004222B1"/>
    <w:rPr>
      <w:color w:val="605E5C"/>
      <w:shd w:val="clear" w:color="auto" w:fill="E1DFDD"/>
    </w:rPr>
  </w:style>
  <w:style w:type="paragraph" w:styleId="Buborkszveg">
    <w:name w:val="Balloon Text"/>
    <w:basedOn w:val="Norml"/>
    <w:link w:val="BuborkszvegChar"/>
    <w:uiPriority w:val="99"/>
    <w:semiHidden/>
    <w:unhideWhenUsed/>
    <w:rsid w:val="00293B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93BB9"/>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EC334D"/>
    <w:rPr>
      <w:sz w:val="16"/>
      <w:szCs w:val="16"/>
    </w:rPr>
  </w:style>
  <w:style w:type="paragraph" w:styleId="Jegyzetszveg">
    <w:name w:val="annotation text"/>
    <w:basedOn w:val="Norml"/>
    <w:link w:val="JegyzetszvegChar"/>
    <w:uiPriority w:val="99"/>
    <w:semiHidden/>
    <w:unhideWhenUsed/>
    <w:rsid w:val="00EC334D"/>
    <w:rPr>
      <w:sz w:val="20"/>
      <w:szCs w:val="20"/>
    </w:rPr>
  </w:style>
  <w:style w:type="character" w:customStyle="1" w:styleId="JegyzetszvegChar">
    <w:name w:val="Jegyzetszöveg Char"/>
    <w:basedOn w:val="Bekezdsalapbettpusa"/>
    <w:link w:val="Jegyzetszveg"/>
    <w:uiPriority w:val="99"/>
    <w:semiHidden/>
    <w:rsid w:val="00EC334D"/>
    <w:rPr>
      <w:rFonts w:ascii="Times New Roman" w:eastAsia="Times New Roman" w:hAnsi="Times New Roman" w:cs="Times New Roman"/>
      <w:sz w:val="20"/>
      <w:szCs w:val="20"/>
      <w:lang w:val="en-GB" w:eastAsia="hu-HU"/>
    </w:rPr>
  </w:style>
  <w:style w:type="paragraph" w:styleId="Megjegyzstrgya">
    <w:name w:val="annotation subject"/>
    <w:basedOn w:val="Jegyzetszveg"/>
    <w:next w:val="Jegyzetszveg"/>
    <w:link w:val="MegjegyzstrgyaChar"/>
    <w:uiPriority w:val="99"/>
    <w:semiHidden/>
    <w:unhideWhenUsed/>
    <w:rsid w:val="00EC334D"/>
    <w:rPr>
      <w:b/>
      <w:bCs/>
    </w:rPr>
  </w:style>
  <w:style w:type="character" w:customStyle="1" w:styleId="MegjegyzstrgyaChar">
    <w:name w:val="Megjegyzés tárgya Char"/>
    <w:basedOn w:val="JegyzetszvegChar"/>
    <w:link w:val="Megjegyzstrgya"/>
    <w:uiPriority w:val="99"/>
    <w:semiHidden/>
    <w:rsid w:val="00EC334D"/>
    <w:rPr>
      <w:rFonts w:ascii="Times New Roman" w:eastAsia="Times New Roman" w:hAnsi="Times New Roman" w:cs="Times New Roman"/>
      <w:b/>
      <w:bCs/>
      <w:sz w:val="20"/>
      <w:szCs w:val="20"/>
      <w:lang w:val="en-GB" w:eastAsia="hu-HU"/>
    </w:rPr>
  </w:style>
  <w:style w:type="paragraph" w:styleId="Vltozat">
    <w:name w:val="Revision"/>
    <w:hidden/>
    <w:uiPriority w:val="99"/>
    <w:semiHidden/>
    <w:rsid w:val="00D3094D"/>
    <w:pPr>
      <w:spacing w:after="0" w:line="240" w:lineRule="auto"/>
    </w:pPr>
    <w:rPr>
      <w:rFonts w:ascii="Times New Roman" w:eastAsia="Times New Roman" w:hAnsi="Times New Roman" w:cs="Times New Roman"/>
      <w:sz w:val="24"/>
      <w:szCs w:val="24"/>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25673">
      <w:bodyDiv w:val="1"/>
      <w:marLeft w:val="0"/>
      <w:marRight w:val="0"/>
      <w:marTop w:val="0"/>
      <w:marBottom w:val="0"/>
      <w:divBdr>
        <w:top w:val="none" w:sz="0" w:space="0" w:color="auto"/>
        <w:left w:val="none" w:sz="0" w:space="0" w:color="auto"/>
        <w:bottom w:val="none" w:sz="0" w:space="0" w:color="auto"/>
        <w:right w:val="none" w:sz="0" w:space="0" w:color="auto"/>
      </w:divBdr>
    </w:div>
    <w:div w:id="16550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amcham.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ldiko.takacs-berka@amcham.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 M a t t e r s ! 5 6 3 8 5 4 4 1 . 1 < / d o c u m e n t i d >  
     < s e n d e r i d > D R I A < / s e n d e r i d >  
     < s e n d e r e m a i l > D A R I A . S Z A B O @ T W O B I R D S . C O M < / s e n d e r e m a i l >  
     < l a s t m o d i f i e d > 2 0 2 0 - 1 1 - 0 5 T 2 0 : 1 8 : 0 0 . 0 0 0 0 0 0 0 + 0 1 : 0 0 < / l a s t m o d i f i e d >  
     < d a t a b a s e > M a t t e r s < / d a t a b a s e >  
 < / p r o p e r t i e s > 
</file>

<file path=customXml/itemProps1.xml><?xml version="1.0" encoding="utf-8"?>
<ds:datastoreItem xmlns:ds="http://schemas.openxmlformats.org/officeDocument/2006/customXml" ds:itemID="{87D406D2-2713-4140-A936-1A38A9B661B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288</Words>
  <Characters>1991</Characters>
  <Application>Microsoft Office Word</Application>
  <DocSecurity>0</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Takács-Berka Ildikó</cp:lastModifiedBy>
  <cp:revision>6</cp:revision>
  <dcterms:created xsi:type="dcterms:W3CDTF">2021-10-28T10:36:00Z</dcterms:created>
  <dcterms:modified xsi:type="dcterms:W3CDTF">2021-11-24T13:38:00Z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Matters\56385441.1</vt:lpwstr>
  </property>
</Properties>
</file>